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06DCBC4" w14:textId="72D5631D" w:rsidR="00A96190" w:rsidRDefault="00A96190" w:rsidP="00A96190">
      <w:pPr>
        <w:pStyle w:val="Heading2"/>
      </w:pPr>
      <w:r>
        <w:t>Register as a new trader</w:t>
      </w:r>
    </w:p>
    <w:p w14:paraId="28D8B295" w14:textId="1C47D619" w:rsidR="00FD1C62" w:rsidRPr="00FD1C62" w:rsidRDefault="00A96190" w:rsidP="00FD1C62">
      <w:pPr>
        <w:rPr>
          <w:rFonts w:ascii="Calibri" w:eastAsia="Times New Roman" w:hAnsi="Calibri" w:cs="Calibri"/>
          <w:color w:val="000000"/>
        </w:rPr>
      </w:pPr>
      <w:r>
        <w:t>Expected Result:</w:t>
      </w:r>
      <w:r w:rsidR="00FD1C62" w:rsidRPr="00FD1C62">
        <w:rPr>
          <w:rFonts w:ascii="Calibri" w:hAnsi="Calibri" w:cs="Calibri"/>
          <w:color w:val="000000"/>
        </w:rPr>
        <w:t xml:space="preserve"> </w:t>
      </w:r>
      <w:r w:rsidR="00FD1C62" w:rsidRPr="00FD1C62">
        <w:rPr>
          <w:rFonts w:ascii="Calibri" w:eastAsia="Times New Roman" w:hAnsi="Calibri" w:cs="Calibri"/>
          <w:color w:val="000000"/>
        </w:rPr>
        <w:t>Trader registration form is displayed</w:t>
      </w:r>
    </w:p>
    <w:p w14:paraId="7F48380E" w14:textId="2571F06C" w:rsidR="00B57C96" w:rsidRDefault="00B57C96" w:rsidP="00A96190">
      <w:r>
        <w:rPr>
          <w:noProof/>
        </w:rPr>
        <w:drawing>
          <wp:inline distT="0" distB="0" distL="0" distR="0" wp14:anchorId="220EFEA6" wp14:editId="0E9E098E">
            <wp:extent cx="5943600" cy="63277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2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12A17" w14:textId="77777777" w:rsidR="00B57C96" w:rsidRDefault="00B57C96">
      <w:r>
        <w:br w:type="page"/>
      </w:r>
    </w:p>
    <w:p w14:paraId="1DCF26C1" w14:textId="151E8573" w:rsidR="00A96190" w:rsidRDefault="00A96190" w:rsidP="00A96190">
      <w:pPr>
        <w:pStyle w:val="Heading2"/>
      </w:pPr>
      <w:r>
        <w:lastRenderedPageBreak/>
        <w:t>Register with invalid details</w:t>
      </w:r>
    </w:p>
    <w:p w14:paraId="2F0E821F" w14:textId="2EA24A69" w:rsidR="00A96190" w:rsidRDefault="00A96190" w:rsidP="00A96190">
      <w:pPr>
        <w:rPr>
          <w:rFonts w:ascii="Calibri" w:eastAsia="Times New Roman" w:hAnsi="Calibri" w:cs="Calibri"/>
          <w:color w:val="000000"/>
        </w:rPr>
      </w:pPr>
      <w:r>
        <w:t>Expected Result:</w:t>
      </w:r>
      <w:r w:rsidR="00FD1C62" w:rsidRPr="00FD1C62">
        <w:rPr>
          <w:rFonts w:ascii="Calibri" w:hAnsi="Calibri" w:cs="Calibri"/>
          <w:color w:val="000000"/>
        </w:rPr>
        <w:t xml:space="preserve"> </w:t>
      </w:r>
      <w:r w:rsidR="00FD1C62" w:rsidRPr="00FD1C62">
        <w:rPr>
          <w:rFonts w:ascii="Calibri" w:eastAsia="Times New Roman" w:hAnsi="Calibri" w:cs="Calibri"/>
          <w:color w:val="000000"/>
        </w:rPr>
        <w:t>Access to registration denied</w:t>
      </w:r>
    </w:p>
    <w:p w14:paraId="230D7A4F" w14:textId="655678D1" w:rsidR="00B57C96" w:rsidRPr="00A96190" w:rsidRDefault="00B57C96" w:rsidP="00A96190">
      <w:r>
        <w:rPr>
          <w:noProof/>
        </w:rPr>
        <w:drawing>
          <wp:inline distT="0" distB="0" distL="0" distR="0" wp14:anchorId="1493BBE0" wp14:editId="32A52A04">
            <wp:extent cx="5943600" cy="63277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2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BC69A" w14:textId="77777777" w:rsidR="00B57C96" w:rsidRDefault="00B57C96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2D17697A" w14:textId="0549BAB1" w:rsidR="00A96190" w:rsidRDefault="00A96190" w:rsidP="00A96190">
      <w:pPr>
        <w:pStyle w:val="Heading2"/>
      </w:pPr>
      <w:r>
        <w:lastRenderedPageBreak/>
        <w:t xml:space="preserve">Register with valid details </w:t>
      </w:r>
    </w:p>
    <w:p w14:paraId="5D656A0E" w14:textId="79B17AFF" w:rsidR="00FD1C62" w:rsidRPr="00FD1C62" w:rsidRDefault="00A96190" w:rsidP="00FD1C62">
      <w:pPr>
        <w:rPr>
          <w:rFonts w:ascii="Calibri" w:eastAsia="Times New Roman" w:hAnsi="Calibri" w:cs="Calibri"/>
          <w:color w:val="000000"/>
        </w:rPr>
      </w:pPr>
      <w:r>
        <w:t>Expected Result:</w:t>
      </w:r>
      <w:r w:rsidR="00FD1C62" w:rsidRPr="00FD1C62">
        <w:rPr>
          <w:rFonts w:ascii="Calibri" w:hAnsi="Calibri" w:cs="Calibri"/>
          <w:color w:val="000000"/>
        </w:rPr>
        <w:t xml:space="preserve"> </w:t>
      </w:r>
      <w:r w:rsidR="00FD1C62" w:rsidRPr="00FD1C62">
        <w:rPr>
          <w:rFonts w:ascii="Calibri" w:eastAsia="Times New Roman" w:hAnsi="Calibri" w:cs="Calibri"/>
          <w:color w:val="000000"/>
        </w:rPr>
        <w:t>Registration process is successful</w:t>
      </w:r>
      <w:r w:rsidR="00B57C96">
        <w:rPr>
          <w:noProof/>
        </w:rPr>
        <w:drawing>
          <wp:inline distT="0" distB="0" distL="0" distR="0" wp14:anchorId="18962D5F" wp14:editId="5BE553C2">
            <wp:extent cx="5943600" cy="56775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62F1B" w14:textId="54D346F9" w:rsidR="00A96190" w:rsidRPr="00A96190" w:rsidRDefault="00A96190" w:rsidP="00A96190"/>
    <w:p w14:paraId="6B416963" w14:textId="17BA0B15" w:rsidR="00A96190" w:rsidRDefault="00A96190" w:rsidP="00A96190">
      <w:pPr>
        <w:pStyle w:val="Heading2"/>
      </w:pPr>
    </w:p>
    <w:p w14:paraId="7CB8F99B" w14:textId="77777777" w:rsidR="00776C14" w:rsidRDefault="00776C14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747EA3C" w14:textId="70014B77" w:rsidR="00A96190" w:rsidRDefault="00A96190" w:rsidP="00A96190">
      <w:pPr>
        <w:pStyle w:val="Heading2"/>
      </w:pPr>
      <w:r>
        <w:lastRenderedPageBreak/>
        <w:t>E-mail Verification</w:t>
      </w:r>
    </w:p>
    <w:p w14:paraId="69BC9FBD" w14:textId="044907B4" w:rsidR="00FD1C62" w:rsidRPr="00FD1C62" w:rsidRDefault="00A96190" w:rsidP="00FD1C62">
      <w:pPr>
        <w:rPr>
          <w:rFonts w:ascii="Calibri" w:eastAsia="Times New Roman" w:hAnsi="Calibri" w:cs="Calibri"/>
          <w:color w:val="000000"/>
        </w:rPr>
      </w:pPr>
      <w:r>
        <w:t>Expected Result:</w:t>
      </w:r>
      <w:r w:rsidR="00FD1C62" w:rsidRPr="00FD1C62">
        <w:rPr>
          <w:rFonts w:ascii="Calibri" w:hAnsi="Calibri" w:cs="Calibri"/>
          <w:color w:val="000000"/>
        </w:rPr>
        <w:t xml:space="preserve"> </w:t>
      </w:r>
      <w:r w:rsidR="00FD1C62" w:rsidRPr="00FD1C62">
        <w:rPr>
          <w:rFonts w:ascii="Calibri" w:eastAsia="Times New Roman" w:hAnsi="Calibri" w:cs="Calibri"/>
          <w:color w:val="000000"/>
        </w:rPr>
        <w:t>Trader is verified via e-mail</w:t>
      </w:r>
    </w:p>
    <w:p w14:paraId="7CF1F62E" w14:textId="18472350" w:rsidR="00A96190" w:rsidRPr="00A96190" w:rsidRDefault="00776C14" w:rsidP="00A96190">
      <w:r>
        <w:rPr>
          <w:noProof/>
        </w:rPr>
        <w:drawing>
          <wp:inline distT="0" distB="0" distL="0" distR="0" wp14:anchorId="44AC3250" wp14:editId="5A4C5F72">
            <wp:extent cx="5943600" cy="41351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3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4DC26" w14:textId="697E429D" w:rsidR="00A96190" w:rsidRDefault="00A96190" w:rsidP="00A96190">
      <w:pPr>
        <w:pStyle w:val="Heading2"/>
      </w:pPr>
    </w:p>
    <w:p w14:paraId="1147853E" w14:textId="77777777" w:rsidR="00776C14" w:rsidRDefault="00776C14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2BCE5D46" w14:textId="3EF67DDE" w:rsidR="00A96190" w:rsidRDefault="00A96190" w:rsidP="00A96190">
      <w:pPr>
        <w:pStyle w:val="Heading2"/>
      </w:pPr>
      <w:r>
        <w:lastRenderedPageBreak/>
        <w:t>Trader login with valid details</w:t>
      </w:r>
    </w:p>
    <w:p w14:paraId="6583EACF" w14:textId="10D3E1F1" w:rsidR="00FD1C62" w:rsidRPr="00FD1C62" w:rsidRDefault="00A96190" w:rsidP="00FD1C62">
      <w:pPr>
        <w:rPr>
          <w:rFonts w:ascii="Calibri" w:eastAsia="Times New Roman" w:hAnsi="Calibri" w:cs="Calibri"/>
          <w:color w:val="000000"/>
        </w:rPr>
      </w:pPr>
      <w:r>
        <w:t>Expected Result:</w:t>
      </w:r>
      <w:r w:rsidR="00FD1C62" w:rsidRPr="00FD1C62">
        <w:rPr>
          <w:rFonts w:ascii="Calibri" w:hAnsi="Calibri" w:cs="Calibri"/>
          <w:color w:val="000000"/>
        </w:rPr>
        <w:t xml:space="preserve"> </w:t>
      </w:r>
      <w:r w:rsidR="00FD1C62" w:rsidRPr="00FD1C62">
        <w:rPr>
          <w:rFonts w:ascii="Calibri" w:eastAsia="Times New Roman" w:hAnsi="Calibri" w:cs="Calibri"/>
          <w:color w:val="000000"/>
        </w:rPr>
        <w:t>Trader is successfully logged in after admin approval</w:t>
      </w:r>
    </w:p>
    <w:p w14:paraId="26DD10E9" w14:textId="437E0DF7" w:rsidR="00A96190" w:rsidRPr="00A96190" w:rsidRDefault="00812286" w:rsidP="00A96190">
      <w:r>
        <w:rPr>
          <w:noProof/>
        </w:rPr>
        <w:drawing>
          <wp:inline distT="0" distB="0" distL="0" distR="0" wp14:anchorId="5150C702" wp14:editId="0800B971">
            <wp:extent cx="5943600" cy="47720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E67E8" w14:textId="09DE8341" w:rsidR="00A96190" w:rsidRDefault="00A96190" w:rsidP="00A96190">
      <w:pPr>
        <w:pStyle w:val="Heading2"/>
      </w:pPr>
    </w:p>
    <w:p w14:paraId="33A40161" w14:textId="77777777" w:rsidR="00812286" w:rsidRDefault="00812286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A778B62" w14:textId="1ED6DB33" w:rsidR="00A96190" w:rsidRDefault="00A96190" w:rsidP="00A96190">
      <w:pPr>
        <w:pStyle w:val="Heading2"/>
      </w:pPr>
      <w:r>
        <w:lastRenderedPageBreak/>
        <w:t>Trader login with invalid details</w:t>
      </w:r>
    </w:p>
    <w:p w14:paraId="10BCB544" w14:textId="32829FA3" w:rsidR="00FD1C62" w:rsidRPr="00FD1C62" w:rsidRDefault="00A96190" w:rsidP="00FD1C62">
      <w:pPr>
        <w:rPr>
          <w:rFonts w:ascii="Calibri" w:eastAsia="Times New Roman" w:hAnsi="Calibri" w:cs="Calibri"/>
          <w:color w:val="000000"/>
        </w:rPr>
      </w:pPr>
      <w:r>
        <w:t>Expected Result:</w:t>
      </w:r>
      <w:r w:rsidR="00FD1C62" w:rsidRPr="00FD1C62">
        <w:rPr>
          <w:rFonts w:ascii="Calibri" w:hAnsi="Calibri" w:cs="Calibri"/>
          <w:color w:val="000000"/>
        </w:rPr>
        <w:t xml:space="preserve"> </w:t>
      </w:r>
      <w:r w:rsidR="00FD1C62" w:rsidRPr="00FD1C62">
        <w:rPr>
          <w:rFonts w:ascii="Calibri" w:eastAsia="Times New Roman" w:hAnsi="Calibri" w:cs="Calibri"/>
          <w:color w:val="000000"/>
        </w:rPr>
        <w:t>Access denied</w:t>
      </w:r>
    </w:p>
    <w:p w14:paraId="272AF363" w14:textId="24C36D8F" w:rsidR="00A96190" w:rsidRPr="00A96190" w:rsidRDefault="00FB48DD" w:rsidP="00A96190">
      <w:r>
        <w:rPr>
          <w:noProof/>
        </w:rPr>
        <w:drawing>
          <wp:inline distT="0" distB="0" distL="0" distR="0" wp14:anchorId="0C59C6A1" wp14:editId="08DC26A4">
            <wp:extent cx="4620039" cy="3709358"/>
            <wp:effectExtent l="0" t="0" r="9525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886" cy="3723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5D345" wp14:editId="4186038D">
            <wp:extent cx="4663016" cy="3743864"/>
            <wp:effectExtent l="0" t="0" r="444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7193" cy="3755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E5F52" w14:textId="77777777" w:rsidR="00A96190" w:rsidRDefault="00A96190" w:rsidP="00A96190">
      <w:pPr>
        <w:pStyle w:val="Heading2"/>
      </w:pPr>
      <w:r>
        <w:lastRenderedPageBreak/>
        <w:t>Add trader type</w:t>
      </w:r>
    </w:p>
    <w:p w14:paraId="469D228E" w14:textId="05BE73AA" w:rsidR="00FD1C62" w:rsidRPr="00FD1C62" w:rsidRDefault="00A96190" w:rsidP="00FD1C62">
      <w:pPr>
        <w:rPr>
          <w:rFonts w:ascii="Calibri" w:eastAsia="Times New Roman" w:hAnsi="Calibri" w:cs="Calibri"/>
          <w:color w:val="000000"/>
        </w:rPr>
      </w:pPr>
      <w:r>
        <w:t>Expected Result:</w:t>
      </w:r>
      <w:r w:rsidR="00FD1C62" w:rsidRPr="00FD1C62">
        <w:rPr>
          <w:rFonts w:ascii="Calibri" w:hAnsi="Calibri" w:cs="Calibri"/>
          <w:color w:val="000000"/>
        </w:rPr>
        <w:t xml:space="preserve"> </w:t>
      </w:r>
      <w:r w:rsidR="00FD1C62" w:rsidRPr="00FD1C62">
        <w:rPr>
          <w:rFonts w:ascii="Calibri" w:eastAsia="Times New Roman" w:hAnsi="Calibri" w:cs="Calibri"/>
          <w:color w:val="000000"/>
        </w:rPr>
        <w:t>Trader type is added and awaits approval from the admin</w:t>
      </w:r>
      <w:r w:rsidR="00591965"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25C9B154" wp14:editId="1A63E7C0">
            <wp:extent cx="5943600" cy="273431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BA4D4" w14:textId="377BFA40" w:rsidR="00A96190" w:rsidRPr="00A96190" w:rsidRDefault="00A96190" w:rsidP="00A96190"/>
    <w:p w14:paraId="40FD7163" w14:textId="70A9EA28" w:rsidR="00A96190" w:rsidRDefault="006854C6" w:rsidP="00A96190">
      <w:pPr>
        <w:pStyle w:val="Heading2"/>
      </w:pPr>
      <w:r w:rsidRPr="006854C6">
        <w:t>Traders can add shop</w:t>
      </w:r>
    </w:p>
    <w:p w14:paraId="08AB1E48" w14:textId="27B560DD" w:rsidR="006854C6" w:rsidRPr="006854C6" w:rsidRDefault="006854C6" w:rsidP="006854C6">
      <w:pPr>
        <w:rPr>
          <w:rFonts w:ascii="Calibri" w:eastAsia="Times New Roman" w:hAnsi="Calibri" w:cs="Calibri"/>
          <w:color w:val="000000"/>
        </w:rPr>
      </w:pPr>
      <w:r>
        <w:t xml:space="preserve">Expected Result: </w:t>
      </w:r>
      <w:r w:rsidRPr="006854C6">
        <w:rPr>
          <w:rFonts w:ascii="Calibri" w:eastAsia="Times New Roman" w:hAnsi="Calibri" w:cs="Calibri"/>
          <w:color w:val="000000"/>
        </w:rPr>
        <w:t>Shop is added for the trader</w:t>
      </w:r>
    </w:p>
    <w:p w14:paraId="4188FF16" w14:textId="17F89AFF" w:rsidR="006854C6" w:rsidRPr="006854C6" w:rsidRDefault="00CA6CED" w:rsidP="006854C6">
      <w:r>
        <w:rPr>
          <w:noProof/>
        </w:rPr>
        <w:drawing>
          <wp:inline distT="0" distB="0" distL="0" distR="0" wp14:anchorId="0298A9BF" wp14:editId="7707B4D8">
            <wp:extent cx="5943600" cy="30251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24402" w14:textId="77777777" w:rsidR="00CA6CED" w:rsidRDefault="00CA6CED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2FF450E9" w14:textId="7DB1CAE9" w:rsidR="00A96190" w:rsidRDefault="00A96190" w:rsidP="00A96190">
      <w:pPr>
        <w:pStyle w:val="Heading2"/>
      </w:pPr>
      <w:r>
        <w:lastRenderedPageBreak/>
        <w:t>Add new products</w:t>
      </w:r>
    </w:p>
    <w:p w14:paraId="76F6FEBB" w14:textId="7C973AAD" w:rsidR="00FD1C62" w:rsidRPr="00FD1C62" w:rsidRDefault="00A96190" w:rsidP="00FD1C62">
      <w:pPr>
        <w:rPr>
          <w:rFonts w:ascii="Calibri" w:eastAsia="Times New Roman" w:hAnsi="Calibri" w:cs="Calibri"/>
          <w:color w:val="000000"/>
        </w:rPr>
      </w:pPr>
      <w:r>
        <w:t>Expected Result:</w:t>
      </w:r>
      <w:r w:rsidR="00FD1C62" w:rsidRPr="00FD1C62">
        <w:rPr>
          <w:rFonts w:ascii="Calibri" w:hAnsi="Calibri" w:cs="Calibri"/>
          <w:color w:val="000000"/>
        </w:rPr>
        <w:t xml:space="preserve"> </w:t>
      </w:r>
      <w:r w:rsidR="00FD1C62" w:rsidRPr="00FD1C62">
        <w:rPr>
          <w:rFonts w:ascii="Calibri" w:eastAsia="Times New Roman" w:hAnsi="Calibri" w:cs="Calibri"/>
          <w:color w:val="000000"/>
        </w:rPr>
        <w:t>Trader can add new products</w:t>
      </w:r>
    </w:p>
    <w:p w14:paraId="4AD0BFE1" w14:textId="5C80833D" w:rsidR="00A96190" w:rsidRPr="00A96190" w:rsidRDefault="00F668A8" w:rsidP="00A96190">
      <w:r>
        <w:rPr>
          <w:noProof/>
        </w:rPr>
        <w:drawing>
          <wp:inline distT="0" distB="0" distL="0" distR="0" wp14:anchorId="0FC2F1C1" wp14:editId="3CD281A0">
            <wp:extent cx="5943600" cy="56407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4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3AF3E" w14:textId="455E0549" w:rsidR="00A96190" w:rsidRDefault="00A96190" w:rsidP="00A96190">
      <w:pPr>
        <w:pStyle w:val="Heading2"/>
      </w:pPr>
    </w:p>
    <w:p w14:paraId="576BD0C8" w14:textId="77777777" w:rsidR="00F668A8" w:rsidRDefault="00F668A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42FDA699" w14:textId="72C3AA5E" w:rsidR="00A96190" w:rsidRDefault="00A96190" w:rsidP="00A96190">
      <w:pPr>
        <w:pStyle w:val="Heading2"/>
      </w:pPr>
      <w:r>
        <w:lastRenderedPageBreak/>
        <w:t>Update  existing product details</w:t>
      </w:r>
    </w:p>
    <w:p w14:paraId="25F58795" w14:textId="575F32BF" w:rsidR="00FD1C62" w:rsidRPr="00FD1C62" w:rsidRDefault="00A96190" w:rsidP="00FD1C62">
      <w:pPr>
        <w:rPr>
          <w:rFonts w:ascii="Calibri" w:eastAsia="Times New Roman" w:hAnsi="Calibri" w:cs="Calibri"/>
          <w:color w:val="000000"/>
        </w:rPr>
      </w:pPr>
      <w:r>
        <w:t>Expected Result:</w:t>
      </w:r>
      <w:r w:rsidR="00FD1C62" w:rsidRPr="00FD1C62">
        <w:rPr>
          <w:rFonts w:ascii="Calibri" w:hAnsi="Calibri" w:cs="Calibri"/>
          <w:color w:val="000000"/>
        </w:rPr>
        <w:t xml:space="preserve"> </w:t>
      </w:r>
      <w:r w:rsidR="00FD1C62" w:rsidRPr="00FD1C62">
        <w:rPr>
          <w:rFonts w:ascii="Calibri" w:eastAsia="Times New Roman" w:hAnsi="Calibri" w:cs="Calibri"/>
          <w:color w:val="000000"/>
        </w:rPr>
        <w:t>Trader can update details of existing product</w:t>
      </w:r>
    </w:p>
    <w:p w14:paraId="17ED16B3" w14:textId="4C11960D" w:rsidR="00A96190" w:rsidRPr="00A96190" w:rsidRDefault="00ED74CE" w:rsidP="00A96190">
      <w:r>
        <w:rPr>
          <w:noProof/>
        </w:rPr>
        <w:drawing>
          <wp:inline distT="0" distB="0" distL="0" distR="0" wp14:anchorId="6C72DF54" wp14:editId="5245313C">
            <wp:extent cx="5943600" cy="56407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4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6B3EC" w14:textId="7D8C7FB4" w:rsidR="00A96190" w:rsidRDefault="00A96190" w:rsidP="00A96190">
      <w:pPr>
        <w:pStyle w:val="Heading2"/>
      </w:pPr>
    </w:p>
    <w:p w14:paraId="6D2B4B20" w14:textId="77777777" w:rsidR="00ED74CE" w:rsidRDefault="00ED74CE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120C22D1" w14:textId="437EA922" w:rsidR="00A96190" w:rsidRDefault="00A96190" w:rsidP="00A96190">
      <w:pPr>
        <w:pStyle w:val="Heading2"/>
      </w:pPr>
      <w:r>
        <w:lastRenderedPageBreak/>
        <w:t>Delete existing product</w:t>
      </w:r>
    </w:p>
    <w:p w14:paraId="19FC6667" w14:textId="02F14BB9" w:rsidR="00FD1C62" w:rsidRPr="00FD1C62" w:rsidRDefault="00A96190" w:rsidP="00FD1C62">
      <w:pPr>
        <w:rPr>
          <w:rFonts w:ascii="Calibri" w:eastAsia="Times New Roman" w:hAnsi="Calibri" w:cs="Calibri"/>
          <w:color w:val="000000"/>
        </w:rPr>
      </w:pPr>
      <w:r>
        <w:t>Expected Result:</w:t>
      </w:r>
      <w:r w:rsidR="00FD1C62" w:rsidRPr="00FD1C62">
        <w:rPr>
          <w:rFonts w:ascii="Calibri" w:hAnsi="Calibri" w:cs="Calibri"/>
          <w:color w:val="000000"/>
        </w:rPr>
        <w:t xml:space="preserve"> </w:t>
      </w:r>
      <w:r w:rsidR="00FD1C62" w:rsidRPr="00FD1C62">
        <w:rPr>
          <w:rFonts w:ascii="Calibri" w:eastAsia="Times New Roman" w:hAnsi="Calibri" w:cs="Calibri"/>
          <w:color w:val="000000"/>
        </w:rPr>
        <w:t>Trader can delete product</w:t>
      </w:r>
    </w:p>
    <w:p w14:paraId="76A05A4E" w14:textId="64D3A249" w:rsidR="00A96190" w:rsidRPr="00A96190" w:rsidRDefault="008A0A8A" w:rsidP="00A96190">
      <w:r>
        <w:rPr>
          <w:noProof/>
        </w:rPr>
        <w:drawing>
          <wp:inline distT="0" distB="0" distL="0" distR="0" wp14:anchorId="0F920CD2" wp14:editId="34E95D77">
            <wp:extent cx="5943600" cy="28987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10268" w14:textId="00B54CE3" w:rsidR="00A96190" w:rsidRDefault="00A96190" w:rsidP="00A96190">
      <w:pPr>
        <w:pStyle w:val="Heading2"/>
      </w:pPr>
    </w:p>
    <w:p w14:paraId="6FA8F62D" w14:textId="77777777" w:rsidR="008A0A8A" w:rsidRDefault="008A0A8A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46535F54" w14:textId="1814C3D1" w:rsidR="00A96190" w:rsidRDefault="00A96190" w:rsidP="00A96190">
      <w:pPr>
        <w:pStyle w:val="Heading2"/>
      </w:pPr>
      <w:r>
        <w:lastRenderedPageBreak/>
        <w:t>Logout</w:t>
      </w:r>
    </w:p>
    <w:p w14:paraId="4BA067E4" w14:textId="63BE6BC5" w:rsidR="00FD1C62" w:rsidRPr="00FD1C62" w:rsidRDefault="00A96190" w:rsidP="00FD1C62">
      <w:pPr>
        <w:rPr>
          <w:rFonts w:ascii="Calibri" w:eastAsia="Times New Roman" w:hAnsi="Calibri" w:cs="Calibri"/>
          <w:color w:val="000000"/>
        </w:rPr>
      </w:pPr>
      <w:r>
        <w:t>Expected Result:</w:t>
      </w:r>
      <w:r w:rsidR="00FD1C62" w:rsidRPr="00FD1C62">
        <w:rPr>
          <w:rFonts w:ascii="Calibri" w:hAnsi="Calibri" w:cs="Calibri"/>
          <w:color w:val="000000"/>
        </w:rPr>
        <w:t xml:space="preserve"> </w:t>
      </w:r>
      <w:r w:rsidR="00FD1C62" w:rsidRPr="00FD1C62">
        <w:rPr>
          <w:rFonts w:ascii="Calibri" w:eastAsia="Times New Roman" w:hAnsi="Calibri" w:cs="Calibri"/>
          <w:color w:val="000000"/>
        </w:rPr>
        <w:t>Login Page is displayed</w:t>
      </w:r>
    </w:p>
    <w:p w14:paraId="077D0292" w14:textId="16470348" w:rsidR="00A96190" w:rsidRPr="00A96190" w:rsidRDefault="008A0A8A" w:rsidP="00A96190">
      <w:r>
        <w:rPr>
          <w:noProof/>
        </w:rPr>
        <w:drawing>
          <wp:inline distT="0" distB="0" distL="0" distR="0" wp14:anchorId="68266774" wp14:editId="7275463F">
            <wp:extent cx="5943600" cy="40201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626EC" w14:textId="61D84CF1" w:rsidR="00A96190" w:rsidRDefault="00A96190" w:rsidP="00A96190">
      <w:pPr>
        <w:pStyle w:val="Heading2"/>
      </w:pPr>
    </w:p>
    <w:p w14:paraId="420C9257" w14:textId="77777777" w:rsidR="00A96190" w:rsidRDefault="00A96190" w:rsidP="00A96190">
      <w:pPr>
        <w:pStyle w:val="Heading2"/>
      </w:pPr>
      <w:r>
        <w:t>View Profile</w:t>
      </w:r>
    </w:p>
    <w:p w14:paraId="2B18E1DB" w14:textId="64B044A3" w:rsidR="00FD1C62" w:rsidRPr="00FD1C62" w:rsidRDefault="00A96190" w:rsidP="00FD1C62">
      <w:pPr>
        <w:rPr>
          <w:rFonts w:ascii="Calibri" w:eastAsia="Times New Roman" w:hAnsi="Calibri" w:cs="Calibri"/>
          <w:color w:val="000000"/>
        </w:rPr>
      </w:pPr>
      <w:r>
        <w:t>Expected Result:</w:t>
      </w:r>
      <w:r w:rsidR="00FD1C62" w:rsidRPr="00FD1C62">
        <w:rPr>
          <w:rFonts w:ascii="Calibri" w:hAnsi="Calibri" w:cs="Calibri"/>
          <w:color w:val="000000"/>
        </w:rPr>
        <w:t xml:space="preserve"> </w:t>
      </w:r>
      <w:r w:rsidR="00FD1C62" w:rsidRPr="00FD1C62">
        <w:rPr>
          <w:rFonts w:ascii="Calibri" w:eastAsia="Times New Roman" w:hAnsi="Calibri" w:cs="Calibri"/>
          <w:color w:val="000000"/>
        </w:rPr>
        <w:t>Trader can view their</w:t>
      </w:r>
      <w:r w:rsidR="00FB3AEF">
        <w:rPr>
          <w:rFonts w:ascii="Calibri" w:eastAsia="Times New Roman" w:hAnsi="Calibri" w:cs="Calibri"/>
          <w:color w:val="000000"/>
        </w:rPr>
        <w:t xml:space="preserve"> profile</w:t>
      </w:r>
    </w:p>
    <w:p w14:paraId="7756F6CF" w14:textId="0A461E5E" w:rsidR="00A96190" w:rsidRPr="00A96190" w:rsidRDefault="001F66EB" w:rsidP="00A96190">
      <w:r>
        <w:rPr>
          <w:noProof/>
        </w:rPr>
        <w:drawing>
          <wp:inline distT="0" distB="0" distL="0" distR="0" wp14:anchorId="6D0193F6" wp14:editId="10593218">
            <wp:extent cx="5943600" cy="2730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01A96" w14:textId="5E474FEB" w:rsidR="00A96190" w:rsidRDefault="00A96190" w:rsidP="00A96190">
      <w:pPr>
        <w:pStyle w:val="Heading2"/>
      </w:pPr>
    </w:p>
    <w:p w14:paraId="70D1D9C9" w14:textId="77777777" w:rsidR="00A96190" w:rsidRDefault="00A96190" w:rsidP="00A96190">
      <w:pPr>
        <w:pStyle w:val="Heading2"/>
      </w:pPr>
      <w:r>
        <w:t>Update Profile</w:t>
      </w:r>
    </w:p>
    <w:p w14:paraId="32DABEF3" w14:textId="0CDC4B18" w:rsidR="00FD1C62" w:rsidRPr="00FD1C62" w:rsidRDefault="00A96190" w:rsidP="00FD1C62">
      <w:pPr>
        <w:rPr>
          <w:rFonts w:ascii="Calibri" w:eastAsia="Times New Roman" w:hAnsi="Calibri" w:cs="Calibri"/>
          <w:color w:val="000000"/>
        </w:rPr>
      </w:pPr>
      <w:r>
        <w:t>Expected Result:</w:t>
      </w:r>
      <w:r w:rsidR="00FD1C62" w:rsidRPr="00FD1C62">
        <w:rPr>
          <w:rFonts w:ascii="Calibri" w:hAnsi="Calibri" w:cs="Calibri"/>
          <w:color w:val="000000"/>
        </w:rPr>
        <w:t xml:space="preserve"> </w:t>
      </w:r>
      <w:r w:rsidR="00FD1C62" w:rsidRPr="00FD1C62">
        <w:rPr>
          <w:rFonts w:ascii="Calibri" w:eastAsia="Times New Roman" w:hAnsi="Calibri" w:cs="Calibri"/>
          <w:color w:val="000000"/>
        </w:rPr>
        <w:t>Trader can edit their profile</w:t>
      </w:r>
    </w:p>
    <w:p w14:paraId="3824356A" w14:textId="7CE8B1A4" w:rsidR="007F5D4A" w:rsidRDefault="001F66EB" w:rsidP="00D549A9">
      <w:r>
        <w:rPr>
          <w:noProof/>
        </w:rPr>
        <w:drawing>
          <wp:inline distT="0" distB="0" distL="0" distR="0" wp14:anchorId="1EFDA863" wp14:editId="4C623014">
            <wp:extent cx="5943600" cy="2730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F5D4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70BE"/>
    <w:rsid w:val="00171B09"/>
    <w:rsid w:val="001F66EB"/>
    <w:rsid w:val="00377C31"/>
    <w:rsid w:val="00475CED"/>
    <w:rsid w:val="00591965"/>
    <w:rsid w:val="006854C6"/>
    <w:rsid w:val="00776C14"/>
    <w:rsid w:val="00812286"/>
    <w:rsid w:val="008A0A8A"/>
    <w:rsid w:val="009A50DC"/>
    <w:rsid w:val="00A925BC"/>
    <w:rsid w:val="00A96190"/>
    <w:rsid w:val="00B57C96"/>
    <w:rsid w:val="00CA6CED"/>
    <w:rsid w:val="00D549A9"/>
    <w:rsid w:val="00ED74CE"/>
    <w:rsid w:val="00F070BE"/>
    <w:rsid w:val="00F46425"/>
    <w:rsid w:val="00F668A8"/>
    <w:rsid w:val="00FB3AEF"/>
    <w:rsid w:val="00FB48DD"/>
    <w:rsid w:val="00FD1C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180FF9"/>
  <w15:chartTrackingRefBased/>
  <w15:docId w15:val="{BE8338DA-AF49-4D76-8FBB-03547ACC03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9619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A9619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081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3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7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6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93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3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8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71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20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50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3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28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1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93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7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12</Pages>
  <Words>161</Words>
  <Characters>918</Characters>
  <Application>Microsoft Office Word</Application>
  <DocSecurity>0</DocSecurity>
  <Lines>7</Lines>
  <Paragraphs>2</Paragraphs>
  <ScaleCrop>false</ScaleCrop>
  <Company/>
  <LinksUpToDate>false</LinksUpToDate>
  <CharactersWithSpaces>1077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Rajbanshi, Dikson (Student)</dc:creator>
  <cp:keywords/>
  <dc:description/>
  <cp:lastModifiedBy>Rajbanshi, Dikson (Student)</cp:lastModifiedBy>
  <cp:revision>31</cp:revision>
  <dcterms:created xsi:type="dcterms:W3CDTF">2020-06-18T12:55:00Z</dcterms:created>
  <dcterms:modified xsi:type="dcterms:W3CDTF">2020-06-18T13:22:00Z</dcterms:modified>
</cp:coreProperties>
</file>